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C85D" w14:textId="77777777" w:rsidR="009A1A1F" w:rsidRDefault="00FA30FA" w:rsidP="00FA30FA">
      <w:pPr>
        <w:pStyle w:val="Heading1"/>
        <w:rPr>
          <w:lang w:val="en-US"/>
        </w:rPr>
      </w:pPr>
      <w:r>
        <w:rPr>
          <w:lang w:val="en-US"/>
        </w:rPr>
        <w:t>REST 2019 – Final Submission Checklist</w:t>
      </w:r>
    </w:p>
    <w:p w14:paraId="3D1C65B6" w14:textId="77777777" w:rsidR="00FA30FA" w:rsidRDefault="00FA30FA" w:rsidP="00FA30FA">
      <w:pPr>
        <w:rPr>
          <w:lang w:val="en-US"/>
        </w:rPr>
      </w:pPr>
    </w:p>
    <w:p w14:paraId="0576CD5D" w14:textId="071BF246" w:rsidR="00FA30FA" w:rsidRDefault="00FA30FA" w:rsidP="00FA30FA">
      <w:pPr>
        <w:rPr>
          <w:lang w:val="en-US"/>
        </w:rPr>
      </w:pPr>
      <w:r>
        <w:rPr>
          <w:lang w:val="en-US"/>
        </w:rPr>
        <w:t>Please ensure that you complete this checklist and upload it along with the other images</w:t>
      </w:r>
      <w:r w:rsidR="007941DB">
        <w:rPr>
          <w:lang w:val="en-US"/>
        </w:rPr>
        <w:t xml:space="preserve"> for </w:t>
      </w:r>
      <w:r w:rsidR="007941DB">
        <w:rPr>
          <w:lang w:val="en-US"/>
        </w:rPr>
        <w:t>your innovation</w:t>
      </w:r>
      <w:r>
        <w:rPr>
          <w:lang w:val="en-US"/>
        </w:rPr>
        <w:t>. The checklist should be converted into PDF format before it is uploaded. Best Wishes!</w:t>
      </w:r>
      <w:bookmarkStart w:id="0" w:name="_GoBack"/>
      <w:bookmarkEnd w:id="0"/>
    </w:p>
    <w:p w14:paraId="39B11EE2" w14:textId="77777777" w:rsidR="00FA30FA" w:rsidRDefault="00FA30FA" w:rsidP="00FA30F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5969"/>
        <w:gridCol w:w="2410"/>
      </w:tblGrid>
      <w:tr w:rsidR="00FA30FA" w:rsidRPr="00FD7E5C" w14:paraId="5628C850" w14:textId="77777777" w:rsidTr="00FA30FA">
        <w:tc>
          <w:tcPr>
            <w:tcW w:w="547" w:type="dxa"/>
          </w:tcPr>
          <w:p w14:paraId="5AFAA37C" w14:textId="77777777" w:rsidR="00FA30FA" w:rsidRPr="00FD7E5C" w:rsidRDefault="00FA30FA" w:rsidP="00FA30FA">
            <w:pPr>
              <w:rPr>
                <w:b/>
                <w:lang w:val="en-US"/>
              </w:rPr>
            </w:pPr>
            <w:r w:rsidRPr="00FD7E5C">
              <w:rPr>
                <w:b/>
                <w:lang w:val="en-US"/>
              </w:rPr>
              <w:t>SL</w:t>
            </w:r>
          </w:p>
        </w:tc>
        <w:tc>
          <w:tcPr>
            <w:tcW w:w="5969" w:type="dxa"/>
          </w:tcPr>
          <w:p w14:paraId="5C5EAEA7" w14:textId="77777777" w:rsidR="00FA30FA" w:rsidRPr="00FD7E5C" w:rsidRDefault="00FA30FA" w:rsidP="00FA30FA">
            <w:pPr>
              <w:rPr>
                <w:b/>
                <w:lang w:val="en-US"/>
              </w:rPr>
            </w:pPr>
            <w:r w:rsidRPr="00FD7E5C">
              <w:rPr>
                <w:b/>
                <w:lang w:val="en-US"/>
              </w:rPr>
              <w:t>Item</w:t>
            </w:r>
          </w:p>
        </w:tc>
        <w:tc>
          <w:tcPr>
            <w:tcW w:w="2410" w:type="dxa"/>
          </w:tcPr>
          <w:p w14:paraId="375F1802" w14:textId="77777777" w:rsidR="00FA30FA" w:rsidRPr="00FD7E5C" w:rsidRDefault="00FA30FA" w:rsidP="00FA30FA">
            <w:pPr>
              <w:rPr>
                <w:b/>
                <w:lang w:val="en-US"/>
              </w:rPr>
            </w:pPr>
            <w:r w:rsidRPr="00FD7E5C">
              <w:rPr>
                <w:b/>
                <w:lang w:val="en-US"/>
              </w:rPr>
              <w:t>Response</w:t>
            </w:r>
          </w:p>
        </w:tc>
      </w:tr>
      <w:tr w:rsidR="00FA30FA" w14:paraId="6B447D7C" w14:textId="77777777" w:rsidTr="00FA30FA">
        <w:tc>
          <w:tcPr>
            <w:tcW w:w="547" w:type="dxa"/>
          </w:tcPr>
          <w:p w14:paraId="759978C1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69" w:type="dxa"/>
          </w:tcPr>
          <w:p w14:paraId="1BBA8032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Steps of the process explained</w:t>
            </w:r>
          </w:p>
        </w:tc>
        <w:tc>
          <w:tcPr>
            <w:tcW w:w="2410" w:type="dxa"/>
          </w:tcPr>
          <w:p w14:paraId="5CD4D036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FA30FA" w14:paraId="3371E58D" w14:textId="77777777" w:rsidTr="00FA30FA">
        <w:tc>
          <w:tcPr>
            <w:tcW w:w="547" w:type="dxa"/>
          </w:tcPr>
          <w:p w14:paraId="3D8EDE08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69" w:type="dxa"/>
          </w:tcPr>
          <w:p w14:paraId="2CE8A69C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Images of Innovation uploaded</w:t>
            </w:r>
          </w:p>
        </w:tc>
        <w:tc>
          <w:tcPr>
            <w:tcW w:w="2410" w:type="dxa"/>
          </w:tcPr>
          <w:p w14:paraId="744C7002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FA30FA" w14:paraId="512D6414" w14:textId="77777777" w:rsidTr="00FA30FA">
        <w:tc>
          <w:tcPr>
            <w:tcW w:w="547" w:type="dxa"/>
          </w:tcPr>
          <w:p w14:paraId="3380308F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69" w:type="dxa"/>
          </w:tcPr>
          <w:p w14:paraId="57D3ABB9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 xml:space="preserve">Working of the innovation explained in Video </w:t>
            </w:r>
          </w:p>
        </w:tc>
        <w:tc>
          <w:tcPr>
            <w:tcW w:w="2410" w:type="dxa"/>
          </w:tcPr>
          <w:p w14:paraId="6E6FC6E0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FA30FA" w14:paraId="50B9421B" w14:textId="77777777" w:rsidTr="00FA30FA">
        <w:tc>
          <w:tcPr>
            <w:tcW w:w="547" w:type="dxa"/>
          </w:tcPr>
          <w:p w14:paraId="556531E6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69" w:type="dxa"/>
          </w:tcPr>
          <w:p w14:paraId="26382E35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Science behind the Innovation explained</w:t>
            </w:r>
          </w:p>
        </w:tc>
        <w:tc>
          <w:tcPr>
            <w:tcW w:w="2410" w:type="dxa"/>
          </w:tcPr>
          <w:p w14:paraId="54515F13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Document / Video</w:t>
            </w:r>
          </w:p>
        </w:tc>
      </w:tr>
      <w:tr w:rsidR="00FA30FA" w14:paraId="38993071" w14:textId="77777777" w:rsidTr="00FA30FA">
        <w:tc>
          <w:tcPr>
            <w:tcW w:w="547" w:type="dxa"/>
          </w:tcPr>
          <w:p w14:paraId="6E29D65B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69" w:type="dxa"/>
          </w:tcPr>
          <w:p w14:paraId="56114503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 xml:space="preserve">Total Video length is less than </w:t>
            </w:r>
            <w:r w:rsidR="00665EDC">
              <w:rPr>
                <w:lang w:val="en-US"/>
              </w:rPr>
              <w:t>10</w:t>
            </w:r>
            <w:r>
              <w:rPr>
                <w:lang w:val="en-US"/>
              </w:rPr>
              <w:t xml:space="preserve"> Minutes</w:t>
            </w:r>
          </w:p>
        </w:tc>
        <w:tc>
          <w:tcPr>
            <w:tcW w:w="2410" w:type="dxa"/>
          </w:tcPr>
          <w:p w14:paraId="6F9169EA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FA30FA" w14:paraId="743123C6" w14:textId="77777777" w:rsidTr="00FA30FA">
        <w:tc>
          <w:tcPr>
            <w:tcW w:w="547" w:type="dxa"/>
          </w:tcPr>
          <w:p w14:paraId="67E43165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69" w:type="dxa"/>
          </w:tcPr>
          <w:p w14:paraId="3847E16F" w14:textId="77777777" w:rsidR="00FA30FA" w:rsidRDefault="00FD7E5C" w:rsidP="00FA30FA">
            <w:pPr>
              <w:rPr>
                <w:lang w:val="en-US"/>
              </w:rPr>
            </w:pPr>
            <w:r>
              <w:rPr>
                <w:lang w:val="en-US"/>
              </w:rPr>
              <w:t xml:space="preserve">Checklist is uploaded </w:t>
            </w:r>
          </w:p>
        </w:tc>
        <w:tc>
          <w:tcPr>
            <w:tcW w:w="2410" w:type="dxa"/>
          </w:tcPr>
          <w:p w14:paraId="38A02ED3" w14:textId="77777777" w:rsidR="00FA30FA" w:rsidRDefault="00FA30FA" w:rsidP="00FA30FA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</w:tbl>
    <w:p w14:paraId="1C365BF1" w14:textId="77777777" w:rsidR="00FA30FA" w:rsidRDefault="00FA30FA" w:rsidP="00FA30FA">
      <w:pPr>
        <w:rPr>
          <w:lang w:val="en-US"/>
        </w:rPr>
      </w:pPr>
    </w:p>
    <w:p w14:paraId="6C71ED83" w14:textId="77777777" w:rsidR="00FD7E5C" w:rsidRDefault="00FD7E5C" w:rsidP="00FD7E5C">
      <w:pPr>
        <w:pStyle w:val="Heading2"/>
        <w:rPr>
          <w:lang w:val="en-US"/>
        </w:rPr>
      </w:pPr>
      <w:r>
        <w:rPr>
          <w:lang w:val="en-US"/>
        </w:rPr>
        <w:t>References / Sources, if any</w:t>
      </w:r>
    </w:p>
    <w:p w14:paraId="69B1A6EF" w14:textId="77777777" w:rsidR="00FD7E5C" w:rsidRDefault="00FD7E5C" w:rsidP="00FD7E5C">
      <w:pPr>
        <w:rPr>
          <w:lang w:val="en-US"/>
        </w:rPr>
      </w:pPr>
      <w:r>
        <w:rPr>
          <w:lang w:val="en-US"/>
        </w:rPr>
        <w:t>If you have used information / designs from any sources, please mention those in the section below:</w:t>
      </w:r>
    </w:p>
    <w:p w14:paraId="5F5E11D6" w14:textId="77777777" w:rsidR="00FD7E5C" w:rsidRPr="00FD7E5C" w:rsidRDefault="00FD7E5C" w:rsidP="00FD7E5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31"/>
      </w:tblGrid>
      <w:tr w:rsidR="00FD7E5C" w:rsidRPr="00FD7E5C" w14:paraId="5D8F2B0C" w14:textId="77777777" w:rsidTr="00FD7E5C">
        <w:tc>
          <w:tcPr>
            <w:tcW w:w="562" w:type="dxa"/>
          </w:tcPr>
          <w:p w14:paraId="36DF37FA" w14:textId="77777777" w:rsidR="00FD7E5C" w:rsidRPr="00FD7E5C" w:rsidRDefault="00FD7E5C" w:rsidP="00FD7E5C">
            <w:pPr>
              <w:rPr>
                <w:b/>
                <w:lang w:val="en-US"/>
              </w:rPr>
            </w:pPr>
            <w:r w:rsidRPr="00FD7E5C">
              <w:rPr>
                <w:b/>
                <w:lang w:val="en-US"/>
              </w:rPr>
              <w:t>SL</w:t>
            </w:r>
          </w:p>
        </w:tc>
        <w:tc>
          <w:tcPr>
            <w:tcW w:w="8431" w:type="dxa"/>
          </w:tcPr>
          <w:p w14:paraId="2C73479D" w14:textId="77777777" w:rsidR="00FD7E5C" w:rsidRPr="00FD7E5C" w:rsidRDefault="00FD7E5C" w:rsidP="00FD7E5C">
            <w:pPr>
              <w:rPr>
                <w:b/>
                <w:lang w:val="en-US"/>
              </w:rPr>
            </w:pPr>
            <w:r w:rsidRPr="00FD7E5C">
              <w:rPr>
                <w:b/>
                <w:lang w:val="en-US"/>
              </w:rPr>
              <w:t>Reference – website URL</w:t>
            </w:r>
          </w:p>
        </w:tc>
      </w:tr>
      <w:tr w:rsidR="00FD7E5C" w14:paraId="0998A4C0" w14:textId="77777777" w:rsidTr="00FD7E5C">
        <w:tc>
          <w:tcPr>
            <w:tcW w:w="562" w:type="dxa"/>
          </w:tcPr>
          <w:p w14:paraId="58736378" w14:textId="77777777" w:rsidR="00FD7E5C" w:rsidRDefault="00FD7E5C" w:rsidP="00FD7E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31" w:type="dxa"/>
          </w:tcPr>
          <w:p w14:paraId="5DBBD2F3" w14:textId="77777777" w:rsidR="00FD7E5C" w:rsidRDefault="00FD7E5C" w:rsidP="00FD7E5C">
            <w:pPr>
              <w:rPr>
                <w:lang w:val="en-US"/>
              </w:rPr>
            </w:pPr>
          </w:p>
        </w:tc>
      </w:tr>
      <w:tr w:rsidR="00FD7E5C" w14:paraId="23F00F6C" w14:textId="77777777" w:rsidTr="00FD7E5C">
        <w:tc>
          <w:tcPr>
            <w:tcW w:w="562" w:type="dxa"/>
          </w:tcPr>
          <w:p w14:paraId="3FF4FF84" w14:textId="77777777" w:rsidR="00FD7E5C" w:rsidRDefault="00FD7E5C" w:rsidP="00FD7E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31" w:type="dxa"/>
          </w:tcPr>
          <w:p w14:paraId="34FB3369" w14:textId="77777777" w:rsidR="00FD7E5C" w:rsidRDefault="00FD7E5C" w:rsidP="00FD7E5C">
            <w:pPr>
              <w:rPr>
                <w:lang w:val="en-US"/>
              </w:rPr>
            </w:pPr>
          </w:p>
        </w:tc>
      </w:tr>
    </w:tbl>
    <w:p w14:paraId="4B8C78A0" w14:textId="77777777" w:rsidR="00FD7E5C" w:rsidRDefault="00FD7E5C" w:rsidP="00FD7E5C">
      <w:pPr>
        <w:pStyle w:val="Heading2"/>
        <w:rPr>
          <w:lang w:val="en-US"/>
        </w:rPr>
      </w:pPr>
    </w:p>
    <w:p w14:paraId="66FC7C85" w14:textId="77777777" w:rsidR="00FA30FA" w:rsidRDefault="00FA30FA" w:rsidP="00FD7E5C">
      <w:pPr>
        <w:pStyle w:val="Heading2"/>
        <w:rPr>
          <w:lang w:val="en-US"/>
        </w:rPr>
      </w:pPr>
      <w:r>
        <w:rPr>
          <w:lang w:val="en-US"/>
        </w:rPr>
        <w:t>Statement of Purpose</w:t>
      </w:r>
    </w:p>
    <w:p w14:paraId="7F41F7D1" w14:textId="77777777" w:rsidR="00FD7E5C" w:rsidRDefault="00FD7E5C" w:rsidP="00FD7E5C">
      <w:r>
        <w:rPr>
          <w:lang w:val="en-US"/>
        </w:rPr>
        <w:t xml:space="preserve">Please write a short note </w:t>
      </w:r>
      <w:r w:rsidRPr="00FD7E5C">
        <w:t xml:space="preserve">expressing </w:t>
      </w:r>
      <w:r>
        <w:t>your</w:t>
      </w:r>
      <w:r w:rsidRPr="00FD7E5C">
        <w:t xml:space="preserve"> reason, interest and philosophy in experiential science learning</w:t>
      </w:r>
      <w:r>
        <w:t>. The note should be less than 500 words.</w:t>
      </w:r>
    </w:p>
    <w:p w14:paraId="20CD16A5" w14:textId="77777777" w:rsidR="00FD7E5C" w:rsidRPr="00FD7E5C" w:rsidRDefault="00FD7E5C" w:rsidP="00FD7E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D7E5C" w14:paraId="1F1880A4" w14:textId="77777777" w:rsidTr="00FD7E5C">
        <w:trPr>
          <w:trHeight w:val="5325"/>
        </w:trPr>
        <w:tc>
          <w:tcPr>
            <w:tcW w:w="9010" w:type="dxa"/>
          </w:tcPr>
          <w:p w14:paraId="76EA8C62" w14:textId="77777777" w:rsidR="00FD7E5C" w:rsidRDefault="00FD7E5C" w:rsidP="00FA30FA">
            <w:pPr>
              <w:rPr>
                <w:lang w:val="en-US"/>
              </w:rPr>
            </w:pPr>
          </w:p>
        </w:tc>
      </w:tr>
    </w:tbl>
    <w:p w14:paraId="0A0BE2EE" w14:textId="77777777" w:rsidR="00FA30FA" w:rsidRPr="00FA30FA" w:rsidRDefault="00FA30FA" w:rsidP="00FA30FA">
      <w:pPr>
        <w:rPr>
          <w:lang w:val="en-US"/>
        </w:rPr>
      </w:pPr>
    </w:p>
    <w:sectPr w:rsidR="00FA30FA" w:rsidRPr="00FA30FA" w:rsidSect="00AB54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3A5532"/>
    <w:rsid w:val="00665EDC"/>
    <w:rsid w:val="007941DB"/>
    <w:rsid w:val="009A1A1F"/>
    <w:rsid w:val="00AB54EB"/>
    <w:rsid w:val="00FA30FA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9A4E"/>
  <w15:chartTrackingRefBased/>
  <w15:docId w15:val="{52B37155-9F08-9745-815D-B5A5524C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A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7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Rangan Srinivasa</dc:creator>
  <cp:keywords/>
  <dc:description/>
  <cp:lastModifiedBy> </cp:lastModifiedBy>
  <cp:revision>3</cp:revision>
  <dcterms:created xsi:type="dcterms:W3CDTF">2019-01-24T03:45:00Z</dcterms:created>
  <dcterms:modified xsi:type="dcterms:W3CDTF">2019-01-24T07:42:00Z</dcterms:modified>
</cp:coreProperties>
</file>